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87E2" w14:textId="77777777" w:rsidR="002F3EA5" w:rsidRPr="002F3EA5" w:rsidRDefault="002F3EA5" w:rsidP="002F3EA5">
      <w:pPr>
        <w:rPr>
          <w:color w:val="4472C4" w:themeColor="accent1"/>
          <w:sz w:val="36"/>
          <w:szCs w:val="36"/>
        </w:rPr>
      </w:pPr>
      <w:r w:rsidRPr="002F3EA5">
        <w:rPr>
          <w:color w:val="4472C4" w:themeColor="accent1"/>
          <w:sz w:val="36"/>
          <w:szCs w:val="36"/>
        </w:rPr>
        <w:t xml:space="preserve">Who we </w:t>
      </w:r>
      <w:proofErr w:type="gramStart"/>
      <w:r w:rsidRPr="002F3EA5">
        <w:rPr>
          <w:color w:val="4472C4" w:themeColor="accent1"/>
          <w:sz w:val="36"/>
          <w:szCs w:val="36"/>
        </w:rPr>
        <w:t>are</w:t>
      </w:r>
      <w:proofErr w:type="gramEnd"/>
    </w:p>
    <w:p w14:paraId="70BDAD95" w14:textId="77777777" w:rsidR="002F3EA5" w:rsidRPr="002F3EA5" w:rsidRDefault="002F3EA5" w:rsidP="002F3EA5">
      <w:pPr>
        <w:rPr>
          <w:sz w:val="24"/>
          <w:szCs w:val="24"/>
        </w:rPr>
      </w:pPr>
      <w:r>
        <w:t>•</w:t>
      </w:r>
      <w:r w:rsidRPr="002F3EA5">
        <w:rPr>
          <w:sz w:val="24"/>
          <w:szCs w:val="24"/>
        </w:rPr>
        <w:tab/>
        <w:t xml:space="preserve">ICL is a thriving congregation, growing in numbers, in heart for the Kingdom of God </w:t>
      </w:r>
      <w:proofErr w:type="gramStart"/>
      <w:r w:rsidRPr="002F3EA5">
        <w:rPr>
          <w:sz w:val="24"/>
          <w:szCs w:val="24"/>
        </w:rPr>
        <w:t>and  in</w:t>
      </w:r>
      <w:proofErr w:type="gramEnd"/>
      <w:r w:rsidRPr="002F3EA5">
        <w:rPr>
          <w:sz w:val="24"/>
          <w:szCs w:val="24"/>
        </w:rPr>
        <w:t xml:space="preserve"> service together. We are united by our desire to love and serve God through Jesus Christ and to worship Him in English. We come from six continents, more than thirty countries, and who knows how many denominational backgrounds. We work hard to maintain the unity of the Spirit in the bond of peace.</w:t>
      </w:r>
    </w:p>
    <w:p w14:paraId="37B92E15" w14:textId="08D4BA65" w:rsidR="002F3EA5" w:rsidRDefault="002F3EA5" w:rsidP="002F3EA5">
      <w:pPr>
        <w:rPr>
          <w:sz w:val="24"/>
          <w:szCs w:val="24"/>
        </w:rPr>
      </w:pPr>
      <w:r w:rsidRPr="002F3EA5">
        <w:rPr>
          <w:sz w:val="24"/>
          <w:szCs w:val="24"/>
        </w:rPr>
        <w:t>•</w:t>
      </w:r>
      <w:r w:rsidRPr="002F3EA5">
        <w:rPr>
          <w:sz w:val="24"/>
          <w:szCs w:val="24"/>
        </w:rPr>
        <w:tab/>
        <w:t>Our programme is developed to foster a sense of family across all age groups. We trust God will bless you throughout the coming season with the warmth of His love as well as the warmth of the sun.</w:t>
      </w:r>
      <w:r w:rsidR="00E96D88">
        <w:rPr>
          <w:sz w:val="24"/>
          <w:szCs w:val="24"/>
        </w:rPr>
        <w:t xml:space="preserve">              </w:t>
      </w:r>
      <w:r w:rsidRPr="002F3EA5">
        <w:rPr>
          <w:sz w:val="24"/>
          <w:szCs w:val="24"/>
        </w:rPr>
        <w:t xml:space="preserve"> </w:t>
      </w:r>
      <w:r w:rsidRPr="00E96D88">
        <w:rPr>
          <w:i/>
          <w:iCs/>
          <w:sz w:val="24"/>
          <w:szCs w:val="24"/>
        </w:rPr>
        <w:t>Pastor Paul Houiellebecq</w:t>
      </w:r>
    </w:p>
    <w:p w14:paraId="263896C9" w14:textId="77777777" w:rsidR="002F3EA5" w:rsidRDefault="002F3EA5" w:rsidP="002F3EA5">
      <w:pPr>
        <w:rPr>
          <w:sz w:val="24"/>
          <w:szCs w:val="24"/>
        </w:rPr>
      </w:pPr>
      <w:r w:rsidRPr="0020443B">
        <w:rPr>
          <w:b/>
          <w:bCs/>
          <w:sz w:val="24"/>
          <w:szCs w:val="24"/>
        </w:rPr>
        <w:t>For enquiries about events in the ICL building, please contact the Stewardship Team</w:t>
      </w:r>
      <w:r>
        <w:rPr>
          <w:sz w:val="24"/>
          <w:szCs w:val="24"/>
        </w:rPr>
        <w:t xml:space="preserve">: </w:t>
      </w:r>
    </w:p>
    <w:p w14:paraId="3917EA40" w14:textId="7AD143EC" w:rsidR="002F3EA5" w:rsidRPr="007C6057" w:rsidRDefault="002F3EA5" w:rsidP="002F3EA5">
      <w:pPr>
        <w:rPr>
          <w:sz w:val="24"/>
          <w:szCs w:val="24"/>
          <w:lang w:val="de-CH"/>
        </w:rPr>
      </w:pPr>
      <w:r w:rsidRPr="007C6057">
        <w:rPr>
          <w:sz w:val="24"/>
          <w:szCs w:val="24"/>
          <w:lang w:val="de-CH"/>
        </w:rPr>
        <w:t xml:space="preserve">Dave Speicher </w:t>
      </w:r>
      <w:r w:rsidR="00E96D88" w:rsidRPr="007C6057">
        <w:rPr>
          <w:sz w:val="24"/>
          <w:szCs w:val="24"/>
          <w:lang w:val="de-CH"/>
        </w:rPr>
        <w:t xml:space="preserve">           </w:t>
      </w:r>
      <w:r w:rsidR="001F1BBD" w:rsidRPr="007C6057">
        <w:rPr>
          <w:sz w:val="24"/>
          <w:szCs w:val="24"/>
          <w:lang w:val="de-CH"/>
        </w:rPr>
        <w:tab/>
      </w:r>
      <w:r w:rsidR="001F1BBD" w:rsidRPr="007C6057">
        <w:rPr>
          <w:sz w:val="24"/>
          <w:szCs w:val="24"/>
          <w:lang w:val="de-CH"/>
        </w:rPr>
        <w:tab/>
      </w:r>
    </w:p>
    <w:p w14:paraId="641ED67B" w14:textId="4927A0DB" w:rsidR="002F3EA5" w:rsidRPr="007C6057" w:rsidRDefault="002F3EA5" w:rsidP="002F3EA5">
      <w:pPr>
        <w:rPr>
          <w:sz w:val="24"/>
          <w:szCs w:val="24"/>
          <w:lang w:val="de-CH"/>
        </w:rPr>
      </w:pPr>
      <w:r w:rsidRPr="007C6057">
        <w:rPr>
          <w:sz w:val="24"/>
          <w:szCs w:val="24"/>
          <w:lang w:val="de-CH"/>
        </w:rPr>
        <w:t>Susan Zimmerman</w:t>
      </w:r>
      <w:r w:rsidR="00713A72" w:rsidRPr="007C6057">
        <w:rPr>
          <w:sz w:val="24"/>
          <w:szCs w:val="24"/>
          <w:lang w:val="de-CH"/>
        </w:rPr>
        <w:t>n</w:t>
      </w:r>
      <w:r w:rsidR="001F1BBD" w:rsidRPr="007C6057">
        <w:rPr>
          <w:sz w:val="24"/>
          <w:szCs w:val="24"/>
          <w:lang w:val="de-CH"/>
        </w:rPr>
        <w:tab/>
      </w:r>
      <w:r w:rsidR="001F1BBD" w:rsidRPr="007C6057">
        <w:rPr>
          <w:sz w:val="24"/>
          <w:szCs w:val="24"/>
          <w:lang w:val="de-CH"/>
        </w:rPr>
        <w:tab/>
      </w:r>
    </w:p>
    <w:p w14:paraId="271E9A2F" w14:textId="1052CF99" w:rsidR="002F3EA5" w:rsidRPr="007C6057" w:rsidRDefault="002F3EA5" w:rsidP="002F3EA5">
      <w:pPr>
        <w:rPr>
          <w:sz w:val="24"/>
          <w:szCs w:val="24"/>
          <w:lang w:val="sv-SE"/>
        </w:rPr>
      </w:pPr>
      <w:r w:rsidRPr="007C6057">
        <w:rPr>
          <w:sz w:val="24"/>
          <w:szCs w:val="24"/>
          <w:lang w:val="sv-SE"/>
        </w:rPr>
        <w:t>Marianne Van Kleeff</w:t>
      </w:r>
      <w:r w:rsidR="001F1BBD" w:rsidRPr="007C6057">
        <w:rPr>
          <w:sz w:val="24"/>
          <w:szCs w:val="24"/>
          <w:lang w:val="sv-SE"/>
        </w:rPr>
        <w:tab/>
      </w:r>
      <w:r w:rsidR="001F1BBD" w:rsidRPr="007C6057">
        <w:rPr>
          <w:sz w:val="24"/>
          <w:szCs w:val="24"/>
          <w:lang w:val="sv-SE"/>
        </w:rPr>
        <w:tab/>
      </w:r>
    </w:p>
    <w:p w14:paraId="251A231E" w14:textId="357D1C11" w:rsidR="002F3EA5" w:rsidRPr="0020443B" w:rsidRDefault="002F3EA5" w:rsidP="002F3EA5">
      <w:pPr>
        <w:rPr>
          <w:b/>
          <w:bCs/>
          <w:sz w:val="24"/>
          <w:szCs w:val="24"/>
        </w:rPr>
      </w:pPr>
      <w:r w:rsidRPr="0020443B">
        <w:rPr>
          <w:b/>
          <w:bCs/>
          <w:sz w:val="24"/>
          <w:szCs w:val="24"/>
        </w:rPr>
        <w:t xml:space="preserve">For enquiries about external events, </w:t>
      </w:r>
      <w:proofErr w:type="gramStart"/>
      <w:r w:rsidRPr="0020443B">
        <w:rPr>
          <w:b/>
          <w:bCs/>
          <w:sz w:val="24"/>
          <w:szCs w:val="24"/>
        </w:rPr>
        <w:t>training</w:t>
      </w:r>
      <w:proofErr w:type="gramEnd"/>
      <w:r w:rsidRPr="0020443B">
        <w:rPr>
          <w:b/>
          <w:bCs/>
          <w:sz w:val="24"/>
          <w:szCs w:val="24"/>
        </w:rPr>
        <w:t xml:space="preserve"> and general enquiries, please contact the Church Council:</w:t>
      </w:r>
    </w:p>
    <w:p w14:paraId="0D192F5B" w14:textId="53F2D27C" w:rsidR="002F3EA5" w:rsidRPr="007C6057" w:rsidRDefault="002F3EA5" w:rsidP="002F3EA5">
      <w:pPr>
        <w:rPr>
          <w:sz w:val="24"/>
          <w:szCs w:val="24"/>
          <w:lang w:val="de-CH"/>
        </w:rPr>
      </w:pPr>
      <w:r w:rsidRPr="007C6057">
        <w:rPr>
          <w:sz w:val="24"/>
          <w:szCs w:val="24"/>
          <w:lang w:val="de-CH"/>
        </w:rPr>
        <w:t>Einar Wilder- Smith</w:t>
      </w:r>
      <w:r w:rsidRPr="007C6057">
        <w:rPr>
          <w:sz w:val="24"/>
          <w:szCs w:val="24"/>
          <w:lang w:val="de-CH"/>
        </w:rPr>
        <w:tab/>
      </w:r>
      <w:r w:rsidR="00713A72" w:rsidRPr="007C6057">
        <w:rPr>
          <w:sz w:val="24"/>
          <w:szCs w:val="24"/>
          <w:lang w:val="de-CH"/>
        </w:rPr>
        <w:t xml:space="preserve">            </w:t>
      </w:r>
    </w:p>
    <w:p w14:paraId="1D1C3EBE" w14:textId="2581B7D7" w:rsidR="002F3EA5" w:rsidRPr="007C6057" w:rsidRDefault="002F3EA5" w:rsidP="002F3EA5">
      <w:pPr>
        <w:rPr>
          <w:sz w:val="24"/>
          <w:szCs w:val="24"/>
          <w:lang w:val="de-CH"/>
        </w:rPr>
      </w:pPr>
      <w:r w:rsidRPr="007C6057">
        <w:rPr>
          <w:sz w:val="24"/>
          <w:szCs w:val="24"/>
          <w:lang w:val="de-CH"/>
        </w:rPr>
        <w:t>Veronica Wildhaber</w:t>
      </w:r>
      <w:r w:rsidRPr="007C6057">
        <w:rPr>
          <w:sz w:val="24"/>
          <w:szCs w:val="24"/>
          <w:lang w:val="de-CH"/>
        </w:rPr>
        <w:tab/>
      </w:r>
      <w:r w:rsidR="00E96D88" w:rsidRPr="007C6057">
        <w:rPr>
          <w:sz w:val="24"/>
          <w:szCs w:val="24"/>
          <w:lang w:val="de-CH"/>
        </w:rPr>
        <w:tab/>
      </w:r>
    </w:p>
    <w:p w14:paraId="59B9806D" w14:textId="4313CD45" w:rsidR="007C6057" w:rsidRPr="007C6057" w:rsidRDefault="002F3EA5" w:rsidP="002F3EA5">
      <w:pPr>
        <w:rPr>
          <w:sz w:val="24"/>
          <w:szCs w:val="24"/>
          <w:lang w:val="en-US"/>
        </w:rPr>
      </w:pPr>
      <w:r w:rsidRPr="007C6057">
        <w:rPr>
          <w:sz w:val="24"/>
          <w:szCs w:val="24"/>
          <w:lang w:val="en-US"/>
        </w:rPr>
        <w:t xml:space="preserve">Ruth </w:t>
      </w:r>
      <w:proofErr w:type="spellStart"/>
      <w:r w:rsidRPr="007C6057">
        <w:rPr>
          <w:sz w:val="24"/>
          <w:szCs w:val="24"/>
          <w:lang w:val="en-US"/>
        </w:rPr>
        <w:t>Ahiabor</w:t>
      </w:r>
      <w:proofErr w:type="spellEnd"/>
      <w:r w:rsidRPr="007C6057">
        <w:rPr>
          <w:sz w:val="24"/>
          <w:szCs w:val="24"/>
          <w:lang w:val="en-US"/>
        </w:rPr>
        <w:tab/>
      </w:r>
      <w:r w:rsidRPr="007C6057">
        <w:rPr>
          <w:sz w:val="24"/>
          <w:szCs w:val="24"/>
          <w:lang w:val="en-US"/>
        </w:rPr>
        <w:tab/>
      </w:r>
      <w:r w:rsidRPr="007C6057">
        <w:rPr>
          <w:sz w:val="24"/>
          <w:szCs w:val="24"/>
          <w:lang w:val="en-US"/>
        </w:rPr>
        <w:tab/>
      </w:r>
      <w:r w:rsidR="006044D2" w:rsidRPr="007C6057">
        <w:rPr>
          <w:sz w:val="24"/>
          <w:szCs w:val="24"/>
          <w:lang w:val="en-US"/>
        </w:rPr>
        <w:t xml:space="preserve"> </w:t>
      </w:r>
    </w:p>
    <w:p w14:paraId="51A44176" w14:textId="4502F7DB" w:rsidR="002F3EA5" w:rsidRPr="001F04FE" w:rsidRDefault="001F04FE" w:rsidP="002F3EA5">
      <w:pPr>
        <w:rPr>
          <w:b/>
          <w:bCs/>
          <w:sz w:val="24"/>
          <w:szCs w:val="24"/>
          <w:lang w:val="en-US"/>
        </w:rPr>
      </w:pPr>
      <w:proofErr w:type="gramStart"/>
      <w:r w:rsidRPr="001F04FE">
        <w:rPr>
          <w:b/>
          <w:bCs/>
          <w:sz w:val="24"/>
          <w:szCs w:val="24"/>
        </w:rPr>
        <w:t>v</w:t>
      </w:r>
      <w:r w:rsidR="006044D2" w:rsidRPr="001F04FE">
        <w:rPr>
          <w:b/>
          <w:bCs/>
          <w:sz w:val="24"/>
          <w:szCs w:val="24"/>
        </w:rPr>
        <w:t xml:space="preserve">ia </w:t>
      </w:r>
      <w:r w:rsidR="002F3EA5" w:rsidRPr="001F04FE">
        <w:rPr>
          <w:b/>
          <w:bCs/>
          <w:sz w:val="24"/>
          <w:szCs w:val="24"/>
        </w:rPr>
        <w:t xml:space="preserve"> </w:t>
      </w:r>
      <w:r w:rsidR="00713A72" w:rsidRPr="001F04FE">
        <w:rPr>
          <w:b/>
          <w:bCs/>
          <w:sz w:val="24"/>
          <w:szCs w:val="24"/>
        </w:rPr>
        <w:t>Denise</w:t>
      </w:r>
      <w:proofErr w:type="gramEnd"/>
      <w:r w:rsidR="00713A72" w:rsidRPr="001F04FE">
        <w:rPr>
          <w:b/>
          <w:bCs/>
          <w:sz w:val="24"/>
          <w:szCs w:val="24"/>
        </w:rPr>
        <w:t xml:space="preserve"> Mattsson, ICL Church Secretary,  at admin@icl.ch</w:t>
      </w:r>
    </w:p>
    <w:p w14:paraId="6606FA01" w14:textId="4357F77A" w:rsidR="002F3EA5" w:rsidRPr="002F3EA5" w:rsidRDefault="002F3EA5" w:rsidP="002F3EA5">
      <w:pPr>
        <w:rPr>
          <w:sz w:val="24"/>
          <w:szCs w:val="24"/>
        </w:rPr>
      </w:pPr>
    </w:p>
    <w:p w14:paraId="300496AD" w14:textId="20BDD61E" w:rsidR="002F3EA5" w:rsidRDefault="001F1BBD" w:rsidP="002F3EA5">
      <w:pPr>
        <w:rPr>
          <w:color w:val="4472C4" w:themeColor="accent1"/>
          <w:sz w:val="36"/>
          <w:szCs w:val="36"/>
        </w:rPr>
      </w:pPr>
      <w:r>
        <w:rPr>
          <w:noProof/>
          <w:sz w:val="24"/>
          <w:szCs w:val="24"/>
        </w:rPr>
        <w:drawing>
          <wp:anchor distT="0" distB="0" distL="114300" distR="114300" simplePos="0" relativeHeight="251658240" behindDoc="1" locked="0" layoutInCell="1" allowOverlap="1" wp14:anchorId="36274954" wp14:editId="42FD1F7E">
            <wp:simplePos x="0" y="0"/>
            <wp:positionH relativeFrom="column">
              <wp:posOffset>1031875</wp:posOffset>
            </wp:positionH>
            <wp:positionV relativeFrom="paragraph">
              <wp:posOffset>-241300</wp:posOffset>
            </wp:positionV>
            <wp:extent cx="2166620" cy="845185"/>
            <wp:effectExtent l="0" t="0" r="5080" b="0"/>
            <wp:wrapTight wrapText="bothSides">
              <wp:wrapPolygon edited="0">
                <wp:start x="0" y="0"/>
                <wp:lineTo x="0" y="20935"/>
                <wp:lineTo x="21461" y="2093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6620" cy="845185"/>
                    </a:xfrm>
                    <a:prstGeom prst="rect">
                      <a:avLst/>
                    </a:prstGeom>
                    <a:noFill/>
                  </pic:spPr>
                </pic:pic>
              </a:graphicData>
            </a:graphic>
            <wp14:sizeRelH relativeFrom="margin">
              <wp14:pctWidth>0</wp14:pctWidth>
            </wp14:sizeRelH>
            <wp14:sizeRelV relativeFrom="margin">
              <wp14:pctHeight>0</wp14:pctHeight>
            </wp14:sizeRelV>
          </wp:anchor>
        </w:drawing>
      </w:r>
    </w:p>
    <w:p w14:paraId="561927D1" w14:textId="6D05D4BD" w:rsidR="001F1BBD" w:rsidRPr="001F1BBD" w:rsidRDefault="001F1BBD" w:rsidP="001F1BBD">
      <w:pPr>
        <w:jc w:val="center"/>
        <w:rPr>
          <w:rFonts w:ascii="Amasis MT Pro Medium" w:hAnsi="Amasis MT Pro Medium"/>
          <w:sz w:val="36"/>
          <w:szCs w:val="36"/>
        </w:rPr>
      </w:pPr>
      <w:r w:rsidRPr="001F1BBD">
        <w:rPr>
          <w:rFonts w:ascii="Amasis MT Pro Medium" w:hAnsi="Amasis MT Pro Medium"/>
          <w:sz w:val="36"/>
          <w:szCs w:val="36"/>
        </w:rPr>
        <w:t>ICL SPRING/SUMMER PROGRAMME 2021</w:t>
      </w:r>
    </w:p>
    <w:p w14:paraId="0A6C9023" w14:textId="34B6C8CA" w:rsidR="001F1BBD" w:rsidRPr="001F1BBD" w:rsidRDefault="001F1BBD" w:rsidP="001F1BBD">
      <w:pPr>
        <w:jc w:val="center"/>
        <w:rPr>
          <w:rFonts w:ascii="Amasis MT Pro Medium" w:hAnsi="Amasis MT Pro Medium"/>
          <w:sz w:val="48"/>
          <w:szCs w:val="48"/>
        </w:rPr>
      </w:pPr>
      <w:r>
        <w:rPr>
          <w:noProof/>
        </w:rPr>
        <w:drawing>
          <wp:anchor distT="0" distB="0" distL="114300" distR="114300" simplePos="0" relativeHeight="251657215" behindDoc="1" locked="0" layoutInCell="1" allowOverlap="1" wp14:anchorId="2866BF89" wp14:editId="08BCBBA7">
            <wp:simplePos x="0" y="0"/>
            <wp:positionH relativeFrom="column">
              <wp:posOffset>34290</wp:posOffset>
            </wp:positionH>
            <wp:positionV relativeFrom="paragraph">
              <wp:posOffset>26035</wp:posOffset>
            </wp:positionV>
            <wp:extent cx="4664075" cy="62185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664075" cy="6218555"/>
                    </a:xfrm>
                    <a:prstGeom prst="rect">
                      <a:avLst/>
                    </a:prstGeom>
                  </pic:spPr>
                </pic:pic>
              </a:graphicData>
            </a:graphic>
          </wp:anchor>
        </w:drawing>
      </w:r>
    </w:p>
    <w:p w14:paraId="13BF55F7" w14:textId="2FDC4168" w:rsidR="001F1BBD" w:rsidRPr="001F1BBD" w:rsidRDefault="001F1BBD" w:rsidP="001F1BBD">
      <w:pPr>
        <w:rPr>
          <w:rFonts w:ascii="Amasis MT Pro Medium" w:hAnsi="Amasis MT Pro Medium"/>
          <w:color w:val="FFFFFF" w:themeColor="background1"/>
          <w:sz w:val="48"/>
          <w:szCs w:val="48"/>
        </w:rPr>
      </w:pPr>
      <w:r>
        <w:rPr>
          <w:rFonts w:ascii="Amasis MT Pro Medium" w:hAnsi="Amasis MT Pro Medium"/>
          <w:color w:val="FFFFFF" w:themeColor="background1"/>
          <w:sz w:val="48"/>
          <w:szCs w:val="48"/>
        </w:rPr>
        <w:t xml:space="preserve">  </w:t>
      </w:r>
      <w:r w:rsidRPr="001F1BBD">
        <w:rPr>
          <w:rFonts w:ascii="Amasis MT Pro Medium" w:hAnsi="Amasis MT Pro Medium"/>
          <w:color w:val="FFFFFF" w:themeColor="background1"/>
          <w:sz w:val="48"/>
          <w:szCs w:val="48"/>
        </w:rPr>
        <w:t xml:space="preserve">MAY-AUGUST </w:t>
      </w:r>
    </w:p>
    <w:p w14:paraId="390A5058" w14:textId="18B5B18E" w:rsidR="002F3EA5" w:rsidRDefault="002F3EA5" w:rsidP="002F3EA5">
      <w:pPr>
        <w:rPr>
          <w:color w:val="4472C4" w:themeColor="accent1"/>
          <w:sz w:val="36"/>
          <w:szCs w:val="36"/>
        </w:rPr>
      </w:pPr>
    </w:p>
    <w:p w14:paraId="66931235" w14:textId="0A4F48B7" w:rsidR="002F3EA5" w:rsidRDefault="002F3EA5" w:rsidP="002F3EA5">
      <w:pPr>
        <w:rPr>
          <w:color w:val="4472C4" w:themeColor="accent1"/>
          <w:sz w:val="36"/>
          <w:szCs w:val="36"/>
        </w:rPr>
      </w:pPr>
    </w:p>
    <w:p w14:paraId="5F4476FC" w14:textId="51D8CAF5" w:rsidR="002F3EA5" w:rsidRPr="002F3EA5" w:rsidRDefault="002F3EA5" w:rsidP="002F3EA5">
      <w:pPr>
        <w:rPr>
          <w:sz w:val="24"/>
          <w:szCs w:val="24"/>
        </w:rPr>
      </w:pPr>
    </w:p>
    <w:p w14:paraId="5C3D2501" w14:textId="4B6846C2" w:rsidR="002F3EA5" w:rsidRDefault="002F3EA5" w:rsidP="002F3EA5">
      <w:r>
        <w:t xml:space="preserve">  </w:t>
      </w:r>
      <w:r>
        <w:tab/>
      </w:r>
      <w:r>
        <w:tab/>
      </w:r>
      <w:r>
        <w:tab/>
      </w:r>
    </w:p>
    <w:p w14:paraId="08DE6108" w14:textId="63F84BFD" w:rsidR="002F3EA5" w:rsidRDefault="002F3EA5" w:rsidP="002F3EA5"/>
    <w:p w14:paraId="633460B1" w14:textId="388AC3BD" w:rsidR="002F3EA5" w:rsidRDefault="002F3EA5" w:rsidP="002F3EA5"/>
    <w:p w14:paraId="01B05EF5" w14:textId="0391B59E" w:rsidR="002F3EA5" w:rsidRDefault="002F3EA5" w:rsidP="002F3EA5"/>
    <w:p w14:paraId="7DFC015A" w14:textId="77777777" w:rsidR="002F3EA5" w:rsidRDefault="002F3EA5" w:rsidP="002F3EA5"/>
    <w:p w14:paraId="198AF5D3" w14:textId="77777777" w:rsidR="002F3EA5" w:rsidRDefault="002F3EA5" w:rsidP="002F3EA5"/>
    <w:p w14:paraId="73F1A117" w14:textId="3A5272BE" w:rsidR="001F1BBD" w:rsidRPr="001F1BBD" w:rsidRDefault="001F1BBD" w:rsidP="001F1BBD">
      <w:pPr>
        <w:rPr>
          <w:b/>
          <w:bCs/>
          <w:color w:val="4472C4" w:themeColor="accent1"/>
          <w:sz w:val="36"/>
          <w:szCs w:val="36"/>
        </w:rPr>
      </w:pPr>
      <w:r>
        <w:rPr>
          <w:color w:val="4472C4" w:themeColor="accent1"/>
          <w:sz w:val="36"/>
          <w:szCs w:val="36"/>
        </w:rPr>
        <w:t xml:space="preserve">  </w:t>
      </w:r>
      <w:r w:rsidRPr="001F1BBD">
        <w:rPr>
          <w:b/>
          <w:bCs/>
          <w:color w:val="4472C4" w:themeColor="accent1"/>
          <w:sz w:val="36"/>
          <w:szCs w:val="36"/>
        </w:rPr>
        <w:t>Contact Us</w:t>
      </w:r>
    </w:p>
    <w:p w14:paraId="17BDDD81" w14:textId="1FFBFDA7" w:rsidR="001F1BBD" w:rsidRPr="001F1BBD" w:rsidRDefault="001F1BBD" w:rsidP="001F1BBD">
      <w:pPr>
        <w:rPr>
          <w:b/>
          <w:bCs/>
          <w:sz w:val="24"/>
          <w:szCs w:val="24"/>
        </w:rPr>
      </w:pPr>
      <w:r w:rsidRPr="001F1BBD">
        <w:rPr>
          <w:b/>
          <w:bCs/>
          <w:sz w:val="24"/>
          <w:szCs w:val="24"/>
        </w:rPr>
        <w:t xml:space="preserve">   </w:t>
      </w:r>
      <w:proofErr w:type="spellStart"/>
      <w:r w:rsidR="0020443B" w:rsidRPr="0020443B">
        <w:rPr>
          <w:b/>
          <w:bCs/>
          <w:sz w:val="24"/>
          <w:szCs w:val="24"/>
        </w:rPr>
        <w:t>Zä</w:t>
      </w:r>
      <w:r w:rsidR="0020443B">
        <w:rPr>
          <w:b/>
          <w:bCs/>
          <w:sz w:val="24"/>
          <w:szCs w:val="24"/>
        </w:rPr>
        <w:t>h</w:t>
      </w:r>
      <w:r w:rsidRPr="001F1BBD">
        <w:rPr>
          <w:b/>
          <w:bCs/>
          <w:sz w:val="24"/>
          <w:szCs w:val="24"/>
        </w:rPr>
        <w:t>ringerstrasse</w:t>
      </w:r>
      <w:proofErr w:type="spellEnd"/>
      <w:r w:rsidRPr="001F1BBD">
        <w:rPr>
          <w:b/>
          <w:bCs/>
          <w:sz w:val="24"/>
          <w:szCs w:val="24"/>
        </w:rPr>
        <w:t xml:space="preserve"> 7 </w:t>
      </w:r>
    </w:p>
    <w:p w14:paraId="69E751F0" w14:textId="6D7FD727" w:rsidR="001F1BBD" w:rsidRPr="001F1BBD" w:rsidRDefault="001F1BBD" w:rsidP="001F1BBD">
      <w:pPr>
        <w:rPr>
          <w:b/>
          <w:bCs/>
          <w:sz w:val="24"/>
          <w:szCs w:val="24"/>
        </w:rPr>
      </w:pPr>
      <w:r w:rsidRPr="001F1BBD">
        <w:rPr>
          <w:b/>
          <w:bCs/>
          <w:sz w:val="24"/>
          <w:szCs w:val="24"/>
        </w:rPr>
        <w:t xml:space="preserve">    6003 Luzern</w:t>
      </w:r>
    </w:p>
    <w:p w14:paraId="6A3F473E" w14:textId="40FD234A" w:rsidR="001F1BBD" w:rsidRPr="001F1BBD" w:rsidRDefault="001F1BBD" w:rsidP="001F1BBD">
      <w:pPr>
        <w:rPr>
          <w:b/>
          <w:bCs/>
          <w:sz w:val="24"/>
          <w:szCs w:val="24"/>
        </w:rPr>
      </w:pPr>
      <w:r w:rsidRPr="001F1BBD">
        <w:rPr>
          <w:b/>
          <w:bCs/>
          <w:sz w:val="24"/>
          <w:szCs w:val="24"/>
        </w:rPr>
        <w:t xml:space="preserve">    Phone: +41 77 5000106</w:t>
      </w:r>
    </w:p>
    <w:p w14:paraId="189CF44F" w14:textId="2E04A68C" w:rsidR="001F1BBD" w:rsidRPr="001F1BBD" w:rsidRDefault="001F1BBD" w:rsidP="001F1BBD">
      <w:pPr>
        <w:rPr>
          <w:b/>
          <w:bCs/>
          <w:sz w:val="24"/>
          <w:szCs w:val="24"/>
        </w:rPr>
      </w:pPr>
      <w:r w:rsidRPr="001F1BBD">
        <w:rPr>
          <w:b/>
          <w:bCs/>
          <w:sz w:val="24"/>
          <w:szCs w:val="24"/>
        </w:rPr>
        <w:t xml:space="preserve">    Email: pastor@icl.ch/ admin@icl.ch </w:t>
      </w:r>
    </w:p>
    <w:p w14:paraId="58554BEC" w14:textId="227A810B" w:rsidR="001F1BBD" w:rsidRPr="001F1BBD" w:rsidRDefault="001F1BBD" w:rsidP="001F1BBD">
      <w:pPr>
        <w:rPr>
          <w:b/>
          <w:bCs/>
          <w:sz w:val="24"/>
          <w:szCs w:val="24"/>
        </w:rPr>
      </w:pPr>
      <w:r w:rsidRPr="001F1BBD">
        <w:rPr>
          <w:b/>
          <w:bCs/>
          <w:sz w:val="24"/>
          <w:szCs w:val="24"/>
        </w:rPr>
        <w:t xml:space="preserve">    Web:   </w:t>
      </w:r>
      <w:hyperlink r:id="rId7" w:history="1">
        <w:r w:rsidRPr="001F1BBD">
          <w:rPr>
            <w:rStyle w:val="Hyperlink"/>
            <w:b/>
            <w:bCs/>
            <w:sz w:val="24"/>
            <w:szCs w:val="24"/>
          </w:rPr>
          <w:t>www.icl.ch</w:t>
        </w:r>
      </w:hyperlink>
    </w:p>
    <w:p w14:paraId="7E5B8A45" w14:textId="77777777" w:rsidR="002F3EA5" w:rsidRDefault="002F3EA5" w:rsidP="002F3EA5"/>
    <w:p w14:paraId="2336241D" w14:textId="77777777" w:rsidR="002F3EA5" w:rsidRDefault="002F3EA5" w:rsidP="002F3EA5"/>
    <w:p w14:paraId="1CDA89C2" w14:textId="43603957" w:rsidR="006044D2" w:rsidRDefault="001F1BBD" w:rsidP="006044D2">
      <w:r w:rsidRPr="00427313">
        <w:rPr>
          <w:b/>
          <w:bCs/>
          <w:color w:val="4472C4" w:themeColor="accent1"/>
          <w:sz w:val="32"/>
          <w:szCs w:val="32"/>
        </w:rPr>
        <w:lastRenderedPageBreak/>
        <w:t>Sunday worship</w:t>
      </w:r>
      <w:r>
        <w:t xml:space="preserve"> 10:30am, May 2,16,23,30, June 6   </w:t>
      </w:r>
      <w:r w:rsidR="0020443B">
        <w:t xml:space="preserve">Sermon series: </w:t>
      </w:r>
      <w:r>
        <w:t>The signs of Jesus as the Messiah from John’s Gospel</w:t>
      </w:r>
      <w:r w:rsidR="006044D2">
        <w:t>.</w:t>
      </w:r>
      <w:r w:rsidR="006044D2" w:rsidRPr="006044D2">
        <w:t xml:space="preserve"> </w:t>
      </w:r>
      <w:r w:rsidR="006044D2" w:rsidRPr="006044D2">
        <w:rPr>
          <w:b/>
          <w:bCs/>
        </w:rPr>
        <w:t>Highlights:</w:t>
      </w:r>
    </w:p>
    <w:p w14:paraId="62EC49BA" w14:textId="2A006107" w:rsidR="0020443B" w:rsidRDefault="0020443B" w:rsidP="0020443B">
      <w:r>
        <w:t>Sun</w:t>
      </w:r>
      <w:r w:rsidR="006044D2">
        <w:t>.</w:t>
      </w:r>
      <w:r>
        <w:t xml:space="preserve"> 9th May </w:t>
      </w:r>
      <w:r w:rsidRPr="0062792D">
        <w:rPr>
          <w:b/>
          <w:bCs/>
        </w:rPr>
        <w:t>Mothers’ Day service &amp; MEMBERSHIP SUNDAY</w:t>
      </w:r>
      <w:r>
        <w:t xml:space="preserve"> </w:t>
      </w:r>
    </w:p>
    <w:p w14:paraId="0562FB8D" w14:textId="7826F9C2" w:rsidR="0020443B" w:rsidRDefault="0020443B" w:rsidP="0020443B">
      <w:r>
        <w:t>Sun</w:t>
      </w:r>
      <w:r w:rsidR="006044D2">
        <w:t>.</w:t>
      </w:r>
      <w:r>
        <w:t xml:space="preserve"> 16th May </w:t>
      </w:r>
      <w:r w:rsidRPr="0062792D">
        <w:rPr>
          <w:b/>
          <w:bCs/>
        </w:rPr>
        <w:t>Asian Themed Service</w:t>
      </w:r>
      <w:r>
        <w:t>. Preacher: Patrick Kang</w:t>
      </w:r>
      <w:r w:rsidR="006044D2">
        <w:t xml:space="preserve"> </w:t>
      </w:r>
      <w:r w:rsidR="006044D2">
        <w:t>(Jn 6:5-14</w:t>
      </w:r>
      <w:r w:rsidR="006044D2">
        <w:t>)</w:t>
      </w:r>
    </w:p>
    <w:p w14:paraId="574019CE" w14:textId="17732D9C" w:rsidR="006044D2" w:rsidRDefault="006044D2" w:rsidP="001F1BBD">
      <w:r>
        <w:t>Sun 30</w:t>
      </w:r>
      <w:r w:rsidRPr="006044D2">
        <w:rPr>
          <w:vertAlign w:val="superscript"/>
        </w:rPr>
        <w:t>th</w:t>
      </w:r>
      <w:r>
        <w:t xml:space="preserve"> May, Preacher: Einar Wilder-Smith: </w:t>
      </w:r>
      <w:r w:rsidRPr="006044D2">
        <w:t>Healing the man born blind (Jn 9:1-7)</w:t>
      </w:r>
    </w:p>
    <w:p w14:paraId="4CFB182A" w14:textId="2883299D" w:rsidR="0020443B" w:rsidRPr="0062792D" w:rsidRDefault="0020443B" w:rsidP="006044D2">
      <w:pPr>
        <w:rPr>
          <w:b/>
          <w:bCs/>
        </w:rPr>
      </w:pPr>
      <w:r>
        <w:t xml:space="preserve">Sunday 6th June </w:t>
      </w:r>
      <w:r w:rsidRPr="0062792D">
        <w:rPr>
          <w:b/>
          <w:bCs/>
        </w:rPr>
        <w:t>Fathers’ Day service</w:t>
      </w:r>
      <w:r w:rsidR="006044D2">
        <w:rPr>
          <w:b/>
          <w:bCs/>
        </w:rPr>
        <w:t xml:space="preserve">    </w:t>
      </w:r>
      <w:r w:rsidR="006044D2" w:rsidRPr="006044D2">
        <w:t>Raising Lazarus (Jn 11:1-45).</w:t>
      </w:r>
    </w:p>
    <w:p w14:paraId="763F1222" w14:textId="50824C00" w:rsidR="0020443B" w:rsidRDefault="0020443B" w:rsidP="001F1BBD">
      <w:r>
        <w:t>Sunday 13</w:t>
      </w:r>
      <w:r w:rsidRPr="0020443B">
        <w:rPr>
          <w:vertAlign w:val="superscript"/>
        </w:rPr>
        <w:t>th</w:t>
      </w:r>
      <w:r>
        <w:t xml:space="preserve"> June Guest Speaker: Rev. Martin Allen from Wales</w:t>
      </w:r>
    </w:p>
    <w:p w14:paraId="2BD4351B" w14:textId="1D33D88E" w:rsidR="0020443B" w:rsidRDefault="0020443B" w:rsidP="0020443B">
      <w:r>
        <w:t xml:space="preserve">Sunday 20th </w:t>
      </w:r>
      <w:r w:rsidRPr="0062792D">
        <w:rPr>
          <w:b/>
          <w:bCs/>
        </w:rPr>
        <w:t>June OPEN AIR CHURCH SERVICE</w:t>
      </w:r>
      <w:r w:rsidR="00EC00D0">
        <w:t xml:space="preserve"> 10:30</w:t>
      </w:r>
      <w:proofErr w:type="gramStart"/>
      <w:r w:rsidR="00EC00D0">
        <w:t xml:space="preserve">am </w:t>
      </w:r>
      <w:r>
        <w:t xml:space="preserve"> </w:t>
      </w:r>
      <w:proofErr w:type="spellStart"/>
      <w:r>
        <w:t>FeierPlatz</w:t>
      </w:r>
      <w:proofErr w:type="spellEnd"/>
      <w:proofErr w:type="gramEnd"/>
      <w:r>
        <w:t xml:space="preserve">,  </w:t>
      </w:r>
      <w:proofErr w:type="spellStart"/>
      <w:r>
        <w:t>Flüeli-Ranft</w:t>
      </w:r>
      <w:proofErr w:type="spellEnd"/>
      <w:r>
        <w:t xml:space="preserve">, </w:t>
      </w:r>
      <w:r w:rsidR="00EC00D0">
        <w:t xml:space="preserve">         </w:t>
      </w:r>
      <w:r>
        <w:t xml:space="preserve">6073 </w:t>
      </w:r>
      <w:proofErr w:type="spellStart"/>
      <w:r>
        <w:t>Sachseln</w:t>
      </w:r>
      <w:proofErr w:type="spellEnd"/>
      <w:r>
        <w:t xml:space="preserve">  ( no meeting at ICL)</w:t>
      </w:r>
      <w:r w:rsidR="00EC00D0">
        <w:t xml:space="preserve"> Bring packed lunch or BBQ food and stay after</w:t>
      </w:r>
    </w:p>
    <w:p w14:paraId="31AA79A9" w14:textId="1BD47B0F" w:rsidR="0020443B" w:rsidRDefault="0020443B" w:rsidP="001F1BBD">
      <w:r>
        <w:t>Sunday 27</w:t>
      </w:r>
      <w:r w:rsidRPr="0020443B">
        <w:rPr>
          <w:vertAlign w:val="superscript"/>
        </w:rPr>
        <w:t>th</w:t>
      </w:r>
      <w:r>
        <w:t xml:space="preserve"> June begins a new series on </w:t>
      </w:r>
      <w:r w:rsidR="00EC00D0">
        <w:t>T</w:t>
      </w:r>
      <w:r>
        <w:t>he Character of God</w:t>
      </w:r>
    </w:p>
    <w:p w14:paraId="4B7470D4" w14:textId="14F4651B" w:rsidR="0062792D" w:rsidRDefault="0062792D" w:rsidP="0062792D">
      <w:r>
        <w:t xml:space="preserve">Sunday 25th July </w:t>
      </w:r>
      <w:r w:rsidRPr="00F01119">
        <w:rPr>
          <w:b/>
          <w:bCs/>
        </w:rPr>
        <w:t>BAPTISM SERVICE</w:t>
      </w:r>
      <w:r>
        <w:t xml:space="preserve"> </w:t>
      </w:r>
      <w:r w:rsidRPr="00F01119">
        <w:rPr>
          <w:b/>
          <w:bCs/>
        </w:rPr>
        <w:t>and church picnic</w:t>
      </w:r>
      <w:r>
        <w:t xml:space="preserve"> after usual church </w:t>
      </w:r>
      <w:proofErr w:type="gramStart"/>
      <w:r>
        <w:t>meeting  on</w:t>
      </w:r>
      <w:proofErr w:type="gramEnd"/>
      <w:r>
        <w:t xml:space="preserve"> water’s edge by Richard Wagner Museum. Please let Pastor know if you wish to be baptised.</w:t>
      </w:r>
    </w:p>
    <w:p w14:paraId="541D05B4" w14:textId="7B12CFF2" w:rsidR="0020443B" w:rsidRDefault="0020443B" w:rsidP="001F1BBD">
      <w:pPr>
        <w:rPr>
          <w:b/>
          <w:bCs/>
          <w:color w:val="4472C4" w:themeColor="accent1"/>
          <w:sz w:val="28"/>
          <w:szCs w:val="28"/>
        </w:rPr>
      </w:pPr>
      <w:r>
        <w:t>Sunday 1</w:t>
      </w:r>
      <w:r w:rsidRPr="0020443B">
        <w:rPr>
          <w:vertAlign w:val="superscript"/>
        </w:rPr>
        <w:t>st</w:t>
      </w:r>
      <w:r>
        <w:t xml:space="preserve"> August</w:t>
      </w:r>
      <w:r w:rsidRPr="0020443B">
        <w:rPr>
          <w:b/>
          <w:bCs/>
          <w:color w:val="4472C4" w:themeColor="accent1"/>
          <w:sz w:val="28"/>
          <w:szCs w:val="28"/>
        </w:rPr>
        <w:t xml:space="preserve"> </w:t>
      </w:r>
      <w:r w:rsidR="00EC00D0" w:rsidRPr="00EC00D0">
        <w:rPr>
          <w:b/>
          <w:bCs/>
          <w:color w:val="FF0000"/>
          <w:sz w:val="24"/>
          <w:szCs w:val="24"/>
        </w:rPr>
        <w:t>Swiss National Day</w:t>
      </w:r>
      <w:r w:rsidR="00EC00D0">
        <w:rPr>
          <w:b/>
          <w:bCs/>
          <w:color w:val="FF0000"/>
          <w:sz w:val="24"/>
          <w:szCs w:val="24"/>
        </w:rPr>
        <w:t>.</w:t>
      </w:r>
      <w:r w:rsidR="00EC00D0" w:rsidRPr="00EC00D0">
        <w:rPr>
          <w:b/>
          <w:bCs/>
          <w:color w:val="FF0000"/>
          <w:sz w:val="24"/>
          <w:szCs w:val="24"/>
        </w:rPr>
        <w:t xml:space="preserve"> </w:t>
      </w:r>
      <w:r w:rsidRPr="0062792D">
        <w:rPr>
          <w:b/>
          <w:bCs/>
          <w:color w:val="FF0000"/>
          <w:sz w:val="24"/>
          <w:szCs w:val="24"/>
        </w:rPr>
        <w:t xml:space="preserve">Come dressed </w:t>
      </w:r>
      <w:proofErr w:type="gramStart"/>
      <w:r w:rsidR="007C6057">
        <w:rPr>
          <w:b/>
          <w:bCs/>
          <w:color w:val="FF0000"/>
          <w:sz w:val="24"/>
          <w:szCs w:val="24"/>
        </w:rPr>
        <w:t xml:space="preserve">in  </w:t>
      </w:r>
      <w:r w:rsidRPr="0062792D">
        <w:rPr>
          <w:b/>
          <w:bCs/>
          <w:color w:val="FF0000"/>
          <w:sz w:val="24"/>
          <w:szCs w:val="24"/>
        </w:rPr>
        <w:t>something</w:t>
      </w:r>
      <w:proofErr w:type="gramEnd"/>
      <w:r w:rsidRPr="0062792D">
        <w:rPr>
          <w:b/>
          <w:bCs/>
          <w:color w:val="FF0000"/>
          <w:sz w:val="24"/>
          <w:szCs w:val="24"/>
        </w:rPr>
        <w:t xml:space="preserve"> Swiss</w:t>
      </w:r>
    </w:p>
    <w:p w14:paraId="0146EE07" w14:textId="0B345779" w:rsidR="00EC00D0" w:rsidRPr="00713A72" w:rsidRDefault="00EC00D0" w:rsidP="00EC00D0">
      <w:pPr>
        <w:rPr>
          <w:b/>
          <w:bCs/>
          <w:color w:val="ED7D31" w:themeColor="accent2"/>
        </w:rPr>
      </w:pPr>
      <w:r w:rsidRPr="00713A72">
        <w:rPr>
          <w:b/>
          <w:bCs/>
          <w:color w:val="ED7D31" w:themeColor="accent2"/>
        </w:rPr>
        <w:t>Monthly</w:t>
      </w:r>
      <w:r>
        <w:rPr>
          <w:b/>
          <w:bCs/>
          <w:color w:val="ED7D31" w:themeColor="accent2"/>
        </w:rPr>
        <w:t xml:space="preserve"> </w:t>
      </w:r>
      <w:proofErr w:type="gramStart"/>
      <w:r>
        <w:rPr>
          <w:b/>
          <w:bCs/>
          <w:color w:val="ED7D31" w:themeColor="accent2"/>
        </w:rPr>
        <w:t xml:space="preserve">Saturday </w:t>
      </w:r>
      <w:r w:rsidRPr="00713A72">
        <w:rPr>
          <w:b/>
          <w:bCs/>
          <w:color w:val="ED7D31" w:themeColor="accent2"/>
        </w:rPr>
        <w:t xml:space="preserve"> </w:t>
      </w:r>
      <w:r w:rsidR="00F252E6">
        <w:rPr>
          <w:b/>
          <w:bCs/>
          <w:color w:val="ED7D31" w:themeColor="accent2"/>
        </w:rPr>
        <w:t>P</w:t>
      </w:r>
      <w:r w:rsidRPr="00713A72">
        <w:rPr>
          <w:b/>
          <w:bCs/>
          <w:color w:val="ED7D31" w:themeColor="accent2"/>
        </w:rPr>
        <w:t>rayer</w:t>
      </w:r>
      <w:proofErr w:type="gramEnd"/>
      <w:r w:rsidRPr="00713A72">
        <w:rPr>
          <w:b/>
          <w:bCs/>
          <w:color w:val="ED7D31" w:themeColor="accent2"/>
        </w:rPr>
        <w:t xml:space="preserve"> and </w:t>
      </w:r>
      <w:r w:rsidR="00F252E6">
        <w:rPr>
          <w:b/>
          <w:bCs/>
          <w:color w:val="ED7D31" w:themeColor="accent2"/>
        </w:rPr>
        <w:t>W</w:t>
      </w:r>
      <w:r w:rsidRPr="00713A72">
        <w:rPr>
          <w:b/>
          <w:bCs/>
          <w:color w:val="ED7D31" w:themeColor="accent2"/>
        </w:rPr>
        <w:t xml:space="preserve">orship meetings </w:t>
      </w:r>
      <w:r w:rsidRPr="003C777B">
        <w:rPr>
          <w:b/>
          <w:bCs/>
        </w:rPr>
        <w:t>led by Juhee 17.00 - 19.00 ICL</w:t>
      </w:r>
      <w:r w:rsidR="00F252E6" w:rsidRPr="003C777B">
        <w:rPr>
          <w:b/>
          <w:bCs/>
        </w:rPr>
        <w:t xml:space="preserve"> </w:t>
      </w:r>
      <w:r w:rsidRPr="003C777B">
        <w:rPr>
          <w:b/>
          <w:bCs/>
        </w:rPr>
        <w:t>May 22, June 26, July 24</w:t>
      </w:r>
      <w:r w:rsidR="00F252E6" w:rsidRPr="003C777B">
        <w:rPr>
          <w:b/>
          <w:bCs/>
        </w:rPr>
        <w:t xml:space="preserve">. </w:t>
      </w:r>
      <w:r w:rsidRPr="003C777B">
        <w:rPr>
          <w:b/>
          <w:bCs/>
        </w:rPr>
        <w:t xml:space="preserve"> For details, contact Juhee:  mbiz.juhee@gmail.com</w:t>
      </w:r>
    </w:p>
    <w:p w14:paraId="47026DB5" w14:textId="2E42CF72" w:rsidR="0020443B" w:rsidRPr="00427313" w:rsidRDefault="0020443B" w:rsidP="001F1BBD">
      <w:pPr>
        <w:rPr>
          <w:b/>
          <w:bCs/>
          <w:color w:val="4472C4" w:themeColor="accent1"/>
          <w:sz w:val="32"/>
          <w:szCs w:val="32"/>
        </w:rPr>
      </w:pPr>
      <w:r w:rsidRPr="00427313">
        <w:rPr>
          <w:b/>
          <w:bCs/>
          <w:color w:val="4472C4" w:themeColor="accent1"/>
          <w:sz w:val="32"/>
          <w:szCs w:val="32"/>
        </w:rPr>
        <w:t>Social Events</w:t>
      </w:r>
    </w:p>
    <w:p w14:paraId="5832BB06" w14:textId="6362D319" w:rsidR="001F1BBD" w:rsidRPr="003C777B" w:rsidRDefault="001F1BBD" w:rsidP="001F1BBD">
      <w:pPr>
        <w:rPr>
          <w:color w:val="538135" w:themeColor="accent6" w:themeShade="BF"/>
        </w:rPr>
      </w:pPr>
      <w:r w:rsidRPr="00EC00D0">
        <w:rPr>
          <w:b/>
          <w:bCs/>
          <w:color w:val="538135" w:themeColor="accent6" w:themeShade="BF"/>
        </w:rPr>
        <w:t xml:space="preserve">Saturday 1st May WALK Loop from </w:t>
      </w:r>
      <w:proofErr w:type="spellStart"/>
      <w:r w:rsidRPr="00EC00D0">
        <w:rPr>
          <w:b/>
          <w:bCs/>
          <w:color w:val="538135" w:themeColor="accent6" w:themeShade="BF"/>
        </w:rPr>
        <w:t>Baldegg</w:t>
      </w:r>
      <w:proofErr w:type="spellEnd"/>
      <w:r w:rsidRPr="00EC00D0">
        <w:rPr>
          <w:b/>
          <w:bCs/>
          <w:color w:val="538135" w:themeColor="accent6" w:themeShade="BF"/>
        </w:rPr>
        <w:t xml:space="preserve"> </w:t>
      </w:r>
      <w:r w:rsidRPr="003C777B">
        <w:t>It’s about 5 hours with lunch and min</w:t>
      </w:r>
      <w:r w:rsidR="00502C2F" w:rsidRPr="003C777B">
        <w:t xml:space="preserve">i </w:t>
      </w:r>
      <w:r w:rsidRPr="003C777B">
        <w:t>breaks</w:t>
      </w:r>
      <w:r w:rsidR="00502C2F" w:rsidRPr="003C777B">
        <w:t xml:space="preserve"> Contact Laura on 041 762972434 for this and </w:t>
      </w:r>
      <w:proofErr w:type="gramStart"/>
      <w:r w:rsidR="00502C2F" w:rsidRPr="003C777B">
        <w:t>other</w:t>
      </w:r>
      <w:proofErr w:type="gramEnd"/>
      <w:r w:rsidR="00502C2F" w:rsidRPr="003C777B">
        <w:t xml:space="preserve"> walk details</w:t>
      </w:r>
    </w:p>
    <w:p w14:paraId="2D3DB204" w14:textId="57119842" w:rsidR="001F1BBD" w:rsidRDefault="001F1BBD" w:rsidP="00502C2F">
      <w:r>
        <w:t xml:space="preserve">Sunday 2nd May After Church sale of items from ICL storage – led by </w:t>
      </w:r>
      <w:r w:rsidR="00502C2F">
        <w:t>S.T.</w:t>
      </w:r>
    </w:p>
    <w:p w14:paraId="4E35346D" w14:textId="71B95BC8" w:rsidR="001F1BBD" w:rsidRDefault="0020443B" w:rsidP="001F1BBD">
      <w:r>
        <w:t>Sunday 9</w:t>
      </w:r>
      <w:r w:rsidRPr="0020443B">
        <w:rPr>
          <w:vertAlign w:val="superscript"/>
        </w:rPr>
        <w:t>th</w:t>
      </w:r>
      <w:r>
        <w:t xml:space="preserve"> May</w:t>
      </w:r>
      <w:r w:rsidR="001F1BBD">
        <w:t xml:space="preserve"> 12:30pm Young Families’ </w:t>
      </w:r>
      <w:r w:rsidR="00502C2F">
        <w:t xml:space="preserve">hosting </w:t>
      </w:r>
      <w:r w:rsidR="001F1BBD">
        <w:t>Picnic</w:t>
      </w:r>
      <w:r w:rsidR="00502C2F">
        <w:t>/</w:t>
      </w:r>
      <w:proofErr w:type="gramStart"/>
      <w:r w:rsidR="00502C2F">
        <w:t xml:space="preserve">BBQ </w:t>
      </w:r>
      <w:r w:rsidR="001F1BBD">
        <w:t xml:space="preserve"> after</w:t>
      </w:r>
      <w:proofErr w:type="gramEnd"/>
      <w:r w:rsidR="001F1BBD">
        <w:t xml:space="preserve"> Church</w:t>
      </w:r>
      <w:r w:rsidR="00502C2F">
        <w:t>,</w:t>
      </w:r>
      <w:r w:rsidR="001F1BBD">
        <w:t xml:space="preserve"> </w:t>
      </w:r>
      <w:proofErr w:type="spellStart"/>
      <w:r w:rsidR="001F1BBD">
        <w:t>Obergutsch</w:t>
      </w:r>
      <w:proofErr w:type="spellEnd"/>
      <w:r w:rsidR="001F1BBD">
        <w:t xml:space="preserve"> </w:t>
      </w:r>
      <w:proofErr w:type="spellStart"/>
      <w:r w:rsidR="001F1BBD">
        <w:t>Spielplatz</w:t>
      </w:r>
      <w:proofErr w:type="spellEnd"/>
      <w:r w:rsidR="00502C2F">
        <w:t xml:space="preserve">. All </w:t>
      </w:r>
      <w:proofErr w:type="gramStart"/>
      <w:r w:rsidR="00502C2F">
        <w:t>invited</w:t>
      </w:r>
      <w:proofErr w:type="gramEnd"/>
    </w:p>
    <w:p w14:paraId="455CDB8A" w14:textId="124A7F78" w:rsidR="001F1BBD" w:rsidRPr="00EC00D0" w:rsidRDefault="001F1BBD" w:rsidP="001F1BBD">
      <w:pPr>
        <w:rPr>
          <w:b/>
          <w:bCs/>
          <w:color w:val="538135" w:themeColor="accent6" w:themeShade="BF"/>
        </w:rPr>
      </w:pPr>
      <w:r w:rsidRPr="00EC00D0">
        <w:rPr>
          <w:b/>
          <w:bCs/>
          <w:color w:val="538135" w:themeColor="accent6" w:themeShade="BF"/>
        </w:rPr>
        <w:t xml:space="preserve">Saturday 29th May Walk around Lake </w:t>
      </w:r>
      <w:proofErr w:type="spellStart"/>
      <w:r w:rsidRPr="00EC00D0">
        <w:rPr>
          <w:b/>
          <w:bCs/>
          <w:color w:val="538135" w:themeColor="accent6" w:themeShade="BF"/>
        </w:rPr>
        <w:t>Hallwilersee</w:t>
      </w:r>
      <w:proofErr w:type="spellEnd"/>
      <w:r w:rsidRPr="00EC00D0">
        <w:rPr>
          <w:b/>
          <w:bCs/>
          <w:color w:val="538135" w:themeColor="accent6" w:themeShade="BF"/>
        </w:rPr>
        <w:t xml:space="preserve">   </w:t>
      </w:r>
      <w:r w:rsidRPr="003C777B">
        <w:t>4-</w:t>
      </w:r>
      <w:proofErr w:type="gramStart"/>
      <w:r w:rsidRPr="003C777B">
        <w:t>5  hours</w:t>
      </w:r>
      <w:proofErr w:type="gramEnd"/>
      <w:r w:rsidRPr="003C777B">
        <w:t xml:space="preserve"> with breaks</w:t>
      </w:r>
      <w:r w:rsidRPr="003C777B">
        <w:rPr>
          <w:b/>
          <w:bCs/>
        </w:rPr>
        <w:t xml:space="preserve"> </w:t>
      </w:r>
    </w:p>
    <w:p w14:paraId="3FE71D66" w14:textId="23134FD2" w:rsidR="0020443B" w:rsidRDefault="0020443B" w:rsidP="0020443B">
      <w:r w:rsidRPr="00EC00D0">
        <w:rPr>
          <w:b/>
          <w:bCs/>
          <w:color w:val="538135" w:themeColor="accent6" w:themeShade="BF"/>
        </w:rPr>
        <w:t xml:space="preserve">Saturday 19th June Lake </w:t>
      </w:r>
      <w:proofErr w:type="spellStart"/>
      <w:r w:rsidRPr="00EC00D0">
        <w:rPr>
          <w:b/>
          <w:bCs/>
          <w:color w:val="538135" w:themeColor="accent6" w:themeShade="BF"/>
        </w:rPr>
        <w:t>Sempach</w:t>
      </w:r>
      <w:proofErr w:type="spellEnd"/>
      <w:r w:rsidRPr="00EC00D0">
        <w:rPr>
          <w:b/>
          <w:bCs/>
          <w:color w:val="538135" w:themeColor="accent6" w:themeShade="BF"/>
        </w:rPr>
        <w:t xml:space="preserve"> </w:t>
      </w:r>
      <w:r w:rsidR="00502C2F" w:rsidRPr="00EC00D0">
        <w:rPr>
          <w:b/>
          <w:bCs/>
          <w:color w:val="538135" w:themeColor="accent6" w:themeShade="BF"/>
        </w:rPr>
        <w:t>walk</w:t>
      </w:r>
      <w:r w:rsidR="00EC00D0">
        <w:rPr>
          <w:b/>
          <w:bCs/>
          <w:color w:val="538135" w:themeColor="accent6" w:themeShade="BF"/>
        </w:rPr>
        <w:t>:</w:t>
      </w:r>
      <w:r w:rsidR="00502C2F" w:rsidRPr="00EC00D0">
        <w:rPr>
          <w:b/>
          <w:bCs/>
          <w:color w:val="538135" w:themeColor="accent6" w:themeShade="BF"/>
        </w:rPr>
        <w:t xml:space="preserve"> </w:t>
      </w:r>
      <w:r w:rsidR="00502C2F" w:rsidRPr="003C777B">
        <w:t>C</w:t>
      </w:r>
      <w:r w:rsidRPr="003C777B">
        <w:t xml:space="preserve">ircular path 6 hours walk and </w:t>
      </w:r>
      <w:proofErr w:type="gramStart"/>
      <w:r w:rsidRPr="003C777B">
        <w:t>breaks</w:t>
      </w:r>
      <w:proofErr w:type="gramEnd"/>
    </w:p>
    <w:p w14:paraId="6D684E75" w14:textId="5AE4C207" w:rsidR="0020443B" w:rsidRPr="003C777B" w:rsidRDefault="0020443B" w:rsidP="0020443B">
      <w:pPr>
        <w:rPr>
          <w:color w:val="BF8F00" w:themeColor="accent4" w:themeShade="BF"/>
        </w:rPr>
      </w:pPr>
      <w:r w:rsidRPr="00EC00D0">
        <w:rPr>
          <w:b/>
          <w:bCs/>
          <w:color w:val="BF8F00" w:themeColor="accent4" w:themeShade="BF"/>
        </w:rPr>
        <w:t xml:space="preserve">Saturday July 3rd Over Seventy’s Afternoon Tea </w:t>
      </w:r>
      <w:r w:rsidRPr="003C777B">
        <w:t xml:space="preserve">2:30-4pm at church </w:t>
      </w:r>
      <w:r w:rsidR="007C6057">
        <w:t>(</w:t>
      </w:r>
      <w:r w:rsidRPr="003C777B">
        <w:t>Covid- permitting)</w:t>
      </w:r>
      <w:r w:rsidR="007C6057">
        <w:t>.</w:t>
      </w:r>
      <w:r w:rsidR="00502C2F" w:rsidRPr="003C777B">
        <w:t xml:space="preserve"> A fun-filled afternoon for all our more senior m</w:t>
      </w:r>
      <w:r w:rsidR="00D23EFD" w:rsidRPr="003C777B">
        <w:t>e</w:t>
      </w:r>
      <w:r w:rsidR="00502C2F" w:rsidRPr="003C777B">
        <w:t>mbers!</w:t>
      </w:r>
    </w:p>
    <w:p w14:paraId="4472642B" w14:textId="5DAAA54D" w:rsidR="0020443B" w:rsidRDefault="0020443B" w:rsidP="0020443B">
      <w:r w:rsidRPr="00EC00D0">
        <w:rPr>
          <w:b/>
          <w:bCs/>
          <w:color w:val="7030A0"/>
        </w:rPr>
        <w:t>Saturday 7</w:t>
      </w:r>
      <w:r w:rsidRPr="00EC00D0">
        <w:rPr>
          <w:b/>
          <w:bCs/>
          <w:color w:val="7030A0"/>
          <w:vertAlign w:val="superscript"/>
        </w:rPr>
        <w:t>th</w:t>
      </w:r>
      <w:r w:rsidRPr="00EC00D0">
        <w:rPr>
          <w:b/>
          <w:bCs/>
          <w:color w:val="7030A0"/>
        </w:rPr>
        <w:t xml:space="preserve"> August River Rafting on the River Aare</w:t>
      </w:r>
      <w:r w:rsidR="00502C2F">
        <w:t xml:space="preserve">. Leave church 9:45am Sign up sheet in church or email pastor@ icl.ch. 20-25 </w:t>
      </w:r>
      <w:r w:rsidR="00F252E6">
        <w:t>CHF</w:t>
      </w:r>
      <w:r w:rsidR="00502C2F">
        <w:t xml:space="preserve"> per person.</w:t>
      </w:r>
      <w:r w:rsidR="00713A72">
        <w:t xml:space="preserve"> 24 places</w:t>
      </w:r>
      <w:r w:rsidR="00502C2F">
        <w:t xml:space="preserve"> </w:t>
      </w:r>
      <w:r w:rsidR="00713A72">
        <w:t>i</w:t>
      </w:r>
      <w:r w:rsidR="00502C2F">
        <w:t>n 6</w:t>
      </w:r>
      <w:proofErr w:type="gramStart"/>
      <w:r w:rsidR="00F252E6">
        <w:t>-</w:t>
      </w:r>
      <w:r w:rsidR="00502C2F">
        <w:t xml:space="preserve"> </w:t>
      </w:r>
      <w:r w:rsidR="00713A72">
        <w:t xml:space="preserve"> person</w:t>
      </w:r>
      <w:proofErr w:type="gramEnd"/>
      <w:r w:rsidR="00713A72">
        <w:t xml:space="preserve"> </w:t>
      </w:r>
      <w:r w:rsidR="00502C2F">
        <w:t xml:space="preserve">inflatables. A wonderful day on the river. </w:t>
      </w:r>
      <w:r w:rsidR="00F252E6">
        <w:t>Approx. 4</w:t>
      </w:r>
      <w:r w:rsidR="00502C2F">
        <w:t xml:space="preserve"> hours </w:t>
      </w:r>
      <w:r w:rsidR="00F252E6">
        <w:t>inc. 1</w:t>
      </w:r>
      <w:r w:rsidR="00502C2F">
        <w:t xml:space="preserve"> hour lunch stop on river side. Bring food and drink. BBQ. Back around 5pm in Luzern</w:t>
      </w:r>
      <w:r w:rsidR="00F252E6">
        <w:t>.</w:t>
      </w:r>
    </w:p>
    <w:p w14:paraId="64FB58B4" w14:textId="64334DC5" w:rsidR="00502C2F" w:rsidRPr="00174B47" w:rsidRDefault="00502C2F" w:rsidP="0020443B">
      <w:pPr>
        <w:rPr>
          <w:b/>
          <w:bCs/>
          <w:color w:val="4472C4" w:themeColor="accent1"/>
          <w:sz w:val="32"/>
          <w:szCs w:val="32"/>
        </w:rPr>
      </w:pPr>
      <w:r w:rsidRPr="00174B47">
        <w:rPr>
          <w:b/>
          <w:bCs/>
          <w:color w:val="4472C4" w:themeColor="accent1"/>
          <w:sz w:val="32"/>
          <w:szCs w:val="32"/>
        </w:rPr>
        <w:t>Small Groups</w:t>
      </w:r>
    </w:p>
    <w:p w14:paraId="33D8FD6A" w14:textId="6F92FE80" w:rsidR="00174B47" w:rsidRPr="00883104" w:rsidRDefault="00174B47" w:rsidP="001F1BBD">
      <w:pPr>
        <w:rPr>
          <w:b/>
          <w:bCs/>
          <w:sz w:val="20"/>
          <w:szCs w:val="20"/>
        </w:rPr>
      </w:pPr>
      <w:r w:rsidRPr="00883104">
        <w:rPr>
          <w:b/>
          <w:bCs/>
          <w:sz w:val="20"/>
          <w:szCs w:val="20"/>
        </w:rPr>
        <w:t>Young Adults Sundays after Church- contact Patrick</w:t>
      </w:r>
      <w:r w:rsidR="003C777B" w:rsidRPr="00883104">
        <w:rPr>
          <w:b/>
          <w:bCs/>
          <w:sz w:val="20"/>
          <w:szCs w:val="20"/>
        </w:rPr>
        <w:t xml:space="preserve"> Kang;</w:t>
      </w:r>
      <w:r w:rsidRPr="00883104">
        <w:rPr>
          <w:b/>
          <w:bCs/>
          <w:sz w:val="20"/>
          <w:szCs w:val="20"/>
        </w:rPr>
        <w:t xml:space="preserve"> </w:t>
      </w:r>
      <w:r w:rsidR="003C777B" w:rsidRPr="00883104">
        <w:rPr>
          <w:b/>
          <w:bCs/>
          <w:sz w:val="20"/>
          <w:szCs w:val="20"/>
        </w:rPr>
        <w:t>patrickkang2804@gmail.com</w:t>
      </w:r>
    </w:p>
    <w:p w14:paraId="4C04948B" w14:textId="15550662" w:rsidR="00174B47" w:rsidRPr="003C777B" w:rsidRDefault="00174B47" w:rsidP="001F1BBD">
      <w:pPr>
        <w:rPr>
          <w:b/>
          <w:bCs/>
        </w:rPr>
      </w:pPr>
      <w:r w:rsidRPr="003C777B">
        <w:rPr>
          <w:b/>
          <w:bCs/>
        </w:rPr>
        <w:t xml:space="preserve">Ladies Prayer and Bible Study meetings - Wednesdays 13:30-15:30 at </w:t>
      </w:r>
      <w:proofErr w:type="gramStart"/>
      <w:r w:rsidRPr="003C777B">
        <w:rPr>
          <w:b/>
          <w:bCs/>
        </w:rPr>
        <w:t>ICL</w:t>
      </w:r>
      <w:r w:rsidR="003C777B">
        <w:rPr>
          <w:b/>
          <w:bCs/>
        </w:rPr>
        <w:t xml:space="preserve">  </w:t>
      </w:r>
      <w:r w:rsidRPr="003C777B">
        <w:rPr>
          <w:b/>
          <w:bCs/>
        </w:rPr>
        <w:t>Contact</w:t>
      </w:r>
      <w:proofErr w:type="gramEnd"/>
      <w:r w:rsidRPr="003C777B">
        <w:rPr>
          <w:b/>
          <w:bCs/>
        </w:rPr>
        <w:t xml:space="preserve"> Katia Du Bios for details:</w:t>
      </w:r>
      <w:r w:rsidR="00F01119" w:rsidRPr="003C777B">
        <w:rPr>
          <w:b/>
          <w:bCs/>
        </w:rPr>
        <w:t xml:space="preserve"> katia.phone@gmail.com</w:t>
      </w:r>
    </w:p>
    <w:p w14:paraId="6B5B4E54" w14:textId="7C89E7F5" w:rsidR="00174B47" w:rsidRDefault="00174B47" w:rsidP="001F1BBD">
      <w:pPr>
        <w:rPr>
          <w:b/>
          <w:bCs/>
        </w:rPr>
      </w:pPr>
      <w:r w:rsidRPr="003C777B">
        <w:rPr>
          <w:b/>
          <w:bCs/>
        </w:rPr>
        <w:t>Men’s Pizza nights</w:t>
      </w:r>
      <w:r w:rsidR="00883104">
        <w:rPr>
          <w:b/>
          <w:bCs/>
        </w:rPr>
        <w:t>,</w:t>
      </w:r>
      <w:r w:rsidRPr="003C777B">
        <w:rPr>
          <w:b/>
          <w:bCs/>
        </w:rPr>
        <w:t xml:space="preserve"> Friday evenings monthly TBA</w:t>
      </w:r>
    </w:p>
    <w:p w14:paraId="081DF761" w14:textId="77777777" w:rsidR="0062792D" w:rsidRPr="0062792D" w:rsidRDefault="0062792D" w:rsidP="0062792D">
      <w:pPr>
        <w:rPr>
          <w:b/>
          <w:bCs/>
          <w:color w:val="4472C4" w:themeColor="accent1"/>
          <w:sz w:val="32"/>
          <w:szCs w:val="32"/>
        </w:rPr>
      </w:pPr>
      <w:r w:rsidRPr="0062792D">
        <w:rPr>
          <w:b/>
          <w:bCs/>
          <w:color w:val="4472C4" w:themeColor="accent1"/>
          <w:sz w:val="32"/>
          <w:szCs w:val="32"/>
        </w:rPr>
        <w:t>Training</w:t>
      </w:r>
    </w:p>
    <w:p w14:paraId="50566D51" w14:textId="18CF4393" w:rsidR="00713A72" w:rsidRPr="00F252E6" w:rsidRDefault="00713A72" w:rsidP="00713A72">
      <w:pPr>
        <w:rPr>
          <w:b/>
          <w:bCs/>
          <w:sz w:val="28"/>
          <w:szCs w:val="28"/>
        </w:rPr>
      </w:pPr>
      <w:r w:rsidRPr="00174B47">
        <w:rPr>
          <w:b/>
          <w:bCs/>
          <w:sz w:val="28"/>
          <w:szCs w:val="28"/>
        </w:rPr>
        <w:t>11-13th June Small Group training with Rev. Martin Allen</w:t>
      </w:r>
      <w:r w:rsidR="00F252E6">
        <w:rPr>
          <w:b/>
          <w:bCs/>
          <w:sz w:val="28"/>
          <w:szCs w:val="28"/>
        </w:rPr>
        <w:t xml:space="preserve">    </w:t>
      </w:r>
      <w:r>
        <w:rPr>
          <w:b/>
          <w:bCs/>
        </w:rPr>
        <w:t xml:space="preserve">Please sign up to attend online or in church. Warmly recommended for all who want to help us deepen fellowship together. A separate programme is </w:t>
      </w:r>
      <w:proofErr w:type="gramStart"/>
      <w:r>
        <w:rPr>
          <w:b/>
          <w:bCs/>
        </w:rPr>
        <w:t>available</w:t>
      </w:r>
      <w:proofErr w:type="gramEnd"/>
    </w:p>
    <w:p w14:paraId="00A7F1CD" w14:textId="7ED7791F" w:rsidR="0062792D" w:rsidRPr="003C777B" w:rsidRDefault="0062792D" w:rsidP="0062792D">
      <w:pPr>
        <w:rPr>
          <w:b/>
          <w:bCs/>
        </w:rPr>
      </w:pPr>
      <w:r w:rsidRPr="00EC00D0">
        <w:rPr>
          <w:b/>
          <w:bCs/>
          <w:color w:val="C00000"/>
        </w:rPr>
        <w:t xml:space="preserve">Marriage Enhancement Training </w:t>
      </w:r>
      <w:r w:rsidRPr="003C777B">
        <w:rPr>
          <w:b/>
          <w:bCs/>
        </w:rPr>
        <w:t>– 4 -5 weeks in September – led by Christian and Veronica Wildhaber. Contact</w:t>
      </w:r>
      <w:r w:rsidR="003C777B" w:rsidRPr="003C777B">
        <w:t xml:space="preserve"> </w:t>
      </w:r>
      <w:r w:rsidR="003C777B" w:rsidRPr="003C777B">
        <w:rPr>
          <w:b/>
          <w:bCs/>
        </w:rPr>
        <w:t>mrswildhaber@hotmail.com</w:t>
      </w:r>
      <w:r w:rsidRPr="003C777B">
        <w:rPr>
          <w:b/>
          <w:bCs/>
        </w:rPr>
        <w:t xml:space="preserve"> for </w:t>
      </w:r>
      <w:proofErr w:type="gramStart"/>
      <w:r w:rsidRPr="003C777B">
        <w:rPr>
          <w:b/>
          <w:bCs/>
        </w:rPr>
        <w:t>details</w:t>
      </w:r>
      <w:proofErr w:type="gramEnd"/>
    </w:p>
    <w:p w14:paraId="3939B726" w14:textId="43605492" w:rsidR="0062792D" w:rsidRPr="00F252E6" w:rsidRDefault="0062792D" w:rsidP="0062792D">
      <w:r w:rsidRPr="00F252E6">
        <w:t xml:space="preserve">Emerging &amp; existing Leadership Training with John Maxwell material. Part 1 </w:t>
      </w:r>
      <w:proofErr w:type="gramStart"/>
      <w:r w:rsidR="00F252E6">
        <w:t xml:space="preserve">- </w:t>
      </w:r>
      <w:r w:rsidRPr="00F252E6">
        <w:t xml:space="preserve"> </w:t>
      </w:r>
      <w:r w:rsidR="00F252E6">
        <w:t>O</w:t>
      </w:r>
      <w:r w:rsidRPr="00F252E6">
        <w:t>ver</w:t>
      </w:r>
      <w:proofErr w:type="gramEnd"/>
      <w:r w:rsidRPr="00F252E6">
        <w:t xml:space="preserve"> 3 weekends Oct. 2021- Jan 2022. Contact Pastor Paul for details</w:t>
      </w:r>
    </w:p>
    <w:p w14:paraId="71FD9508" w14:textId="02CD6A4B" w:rsidR="001F1BBD" w:rsidRPr="007C6057" w:rsidRDefault="00174B47" w:rsidP="001F1BBD">
      <w:pPr>
        <w:rPr>
          <w:b/>
          <w:bCs/>
          <w:color w:val="4472C4" w:themeColor="accent1"/>
          <w:sz w:val="32"/>
          <w:szCs w:val="32"/>
        </w:rPr>
      </w:pPr>
      <w:r w:rsidRPr="00174B47">
        <w:rPr>
          <w:b/>
          <w:bCs/>
          <w:color w:val="4472C4" w:themeColor="accent1"/>
          <w:sz w:val="32"/>
          <w:szCs w:val="32"/>
        </w:rPr>
        <w:t>Advance notices</w:t>
      </w:r>
      <w:r w:rsidR="007C6057">
        <w:rPr>
          <w:b/>
          <w:bCs/>
          <w:color w:val="4472C4" w:themeColor="accent1"/>
          <w:sz w:val="32"/>
          <w:szCs w:val="32"/>
        </w:rPr>
        <w:br/>
      </w:r>
      <w:r w:rsidR="001F1BBD" w:rsidRPr="00F252E6">
        <w:t xml:space="preserve">A 3 day walk with organised accommodation is also being </w:t>
      </w:r>
      <w:r w:rsidRPr="00F252E6">
        <w:t>consider</w:t>
      </w:r>
      <w:r w:rsidR="0062792D" w:rsidRPr="00F252E6">
        <w:t>e</w:t>
      </w:r>
      <w:r w:rsidRPr="00F252E6">
        <w:t>d</w:t>
      </w:r>
      <w:r w:rsidR="001F1BBD" w:rsidRPr="00F252E6">
        <w:t xml:space="preserve"> for the summer – End July</w:t>
      </w:r>
      <w:r w:rsidRPr="00F252E6">
        <w:t xml:space="preserve">. Please contact Laura if </w:t>
      </w:r>
      <w:proofErr w:type="gramStart"/>
      <w:r w:rsidRPr="00F252E6">
        <w:t>interested</w:t>
      </w:r>
      <w:proofErr w:type="gramEnd"/>
    </w:p>
    <w:p w14:paraId="6E1FD872" w14:textId="13FB6A15" w:rsidR="00502C2F" w:rsidRPr="007C6057" w:rsidRDefault="001F1BBD" w:rsidP="001F1BBD">
      <w:pPr>
        <w:rPr>
          <w:lang w:val="de-CH"/>
        </w:rPr>
      </w:pPr>
      <w:r w:rsidRPr="00F252E6">
        <w:rPr>
          <w:b/>
          <w:bCs/>
          <w:color w:val="00B0F0"/>
        </w:rPr>
        <w:t xml:space="preserve">Possible </w:t>
      </w:r>
      <w:r w:rsidR="00174B47" w:rsidRPr="00F252E6">
        <w:rPr>
          <w:b/>
          <w:bCs/>
          <w:color w:val="00B0F0"/>
        </w:rPr>
        <w:t>October</w:t>
      </w:r>
      <w:r w:rsidRPr="00F252E6">
        <w:rPr>
          <w:b/>
          <w:bCs/>
          <w:color w:val="00B0F0"/>
        </w:rPr>
        <w:t xml:space="preserve"> Family week/</w:t>
      </w:r>
      <w:proofErr w:type="gramStart"/>
      <w:r w:rsidRPr="00F252E6">
        <w:rPr>
          <w:b/>
          <w:bCs/>
          <w:color w:val="00B0F0"/>
        </w:rPr>
        <w:t>weekend</w:t>
      </w:r>
      <w:r w:rsidRPr="00F252E6">
        <w:rPr>
          <w:color w:val="00B0F0"/>
        </w:rPr>
        <w:t xml:space="preserve">  </w:t>
      </w:r>
      <w:r>
        <w:t>–</w:t>
      </w:r>
      <w:proofErr w:type="gramEnd"/>
      <w:r w:rsidR="00F252E6">
        <w:t xml:space="preserve"> </w:t>
      </w:r>
      <w:r w:rsidR="00174B47">
        <w:t xml:space="preserve">if interested, please contact Danny </w:t>
      </w:r>
      <w:proofErr w:type="spellStart"/>
      <w:r w:rsidR="00174B47">
        <w:t>Sonderegger</w:t>
      </w:r>
      <w:proofErr w:type="spellEnd"/>
      <w:r w:rsidR="00174B47">
        <w:t xml:space="preserve">. </w:t>
      </w:r>
      <w:hyperlink r:id="rId8" w:history="1">
        <w:r w:rsidR="0062792D" w:rsidRPr="007C6057">
          <w:rPr>
            <w:rStyle w:val="Hyperlink"/>
            <w:lang w:val="de-CH"/>
          </w:rPr>
          <w:t>dannycornerdanny@gmail.com</w:t>
        </w:r>
      </w:hyperlink>
      <w:r w:rsidR="0062792D" w:rsidRPr="007C6057">
        <w:rPr>
          <w:lang w:val="de-CH"/>
        </w:rPr>
        <w:t xml:space="preserve"> </w:t>
      </w:r>
      <w:r w:rsidR="00174B47" w:rsidRPr="007C6057">
        <w:rPr>
          <w:lang w:val="de-CH"/>
        </w:rPr>
        <w:t>Location: Jugendhaus Seewis (JHS), 7212 Seewis im Prättigau ( jhs.ch)</w:t>
      </w:r>
    </w:p>
    <w:p w14:paraId="688A5F46" w14:textId="339AD2DE" w:rsidR="004D4527" w:rsidRDefault="0062792D" w:rsidP="002F3EA5">
      <w:r>
        <w:t>Sunday 21</w:t>
      </w:r>
      <w:r w:rsidRPr="0062792D">
        <w:rPr>
          <w:vertAlign w:val="superscript"/>
        </w:rPr>
        <w:t>st</w:t>
      </w:r>
      <w:r>
        <w:t xml:space="preserve"> November The Americas Themed service with possible church social on or around Thanksgiving Day</w:t>
      </w:r>
    </w:p>
    <w:sectPr w:rsidR="004D4527" w:rsidSect="002F3E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A5"/>
    <w:rsid w:val="00174B47"/>
    <w:rsid w:val="001F04FE"/>
    <w:rsid w:val="001F1BBD"/>
    <w:rsid w:val="0020443B"/>
    <w:rsid w:val="002F3EA5"/>
    <w:rsid w:val="003C777B"/>
    <w:rsid w:val="00427313"/>
    <w:rsid w:val="004D4527"/>
    <w:rsid w:val="00502C2F"/>
    <w:rsid w:val="00584A6D"/>
    <w:rsid w:val="005C0D9D"/>
    <w:rsid w:val="006044D2"/>
    <w:rsid w:val="0062792D"/>
    <w:rsid w:val="00713A72"/>
    <w:rsid w:val="007C6057"/>
    <w:rsid w:val="00883104"/>
    <w:rsid w:val="00D23EFD"/>
    <w:rsid w:val="00E96D88"/>
    <w:rsid w:val="00EC00D0"/>
    <w:rsid w:val="00F01119"/>
    <w:rsid w:val="00F2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999"/>
  <w15:chartTrackingRefBased/>
  <w15:docId w15:val="{AB91D0CE-AF6F-4103-A786-1F37C112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A5"/>
    <w:rPr>
      <w:color w:val="0563C1" w:themeColor="hyperlink"/>
      <w:u w:val="single"/>
    </w:rPr>
  </w:style>
  <w:style w:type="character" w:styleId="UnresolvedMention">
    <w:name w:val="Unresolved Mention"/>
    <w:basedOn w:val="DefaultParagraphFont"/>
    <w:uiPriority w:val="99"/>
    <w:semiHidden/>
    <w:unhideWhenUsed/>
    <w:rsid w:val="002F3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cornerdanny@gmail.com" TargetMode="External"/><Relationship Id="rId3" Type="http://schemas.openxmlformats.org/officeDocument/2006/relationships/webSettings" Target="webSettings.xml"/><Relationship Id="rId7" Type="http://schemas.openxmlformats.org/officeDocument/2006/relationships/hyperlink" Target="http://www.ic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xhere.com/en/photo/1371319"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Houiellebecq</dc:creator>
  <cp:keywords/>
  <dc:description/>
  <cp:lastModifiedBy>Paul Houiellebecq</cp:lastModifiedBy>
  <cp:revision>3</cp:revision>
  <cp:lastPrinted>2021-05-01T12:30:00Z</cp:lastPrinted>
  <dcterms:created xsi:type="dcterms:W3CDTF">2021-05-01T12:27:00Z</dcterms:created>
  <dcterms:modified xsi:type="dcterms:W3CDTF">2021-05-01T12:43:00Z</dcterms:modified>
</cp:coreProperties>
</file>